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C" w:rsidRDefault="000A4F0C" w:rsidP="000A4F0C">
      <w:pPr>
        <w:ind w:firstLineChars="0" w:firstLine="0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1</w:t>
      </w:r>
    </w:p>
    <w:p w:rsidR="000A4F0C" w:rsidRDefault="000A4F0C" w:rsidP="000A4F0C">
      <w:pPr>
        <w:widowControl/>
        <w:spacing w:line="360" w:lineRule="atLeast"/>
        <w:ind w:firstLineChars="0" w:firstLine="0"/>
        <w:jc w:val="center"/>
        <w:rPr>
          <w:rFonts w:ascii="小标宋" w:eastAsia="小标宋" w:hAnsi="仿宋" w:cs="仿宋_GB2312"/>
          <w:sz w:val="44"/>
          <w:szCs w:val="44"/>
        </w:rPr>
      </w:pPr>
      <w:r>
        <w:rPr>
          <w:rFonts w:ascii="小标宋" w:eastAsia="小标宋" w:hAnsi="仿宋" w:cs="仿宋_GB2312" w:hint="eastAsia"/>
          <w:sz w:val="44"/>
          <w:szCs w:val="44"/>
        </w:rPr>
        <w:t>劳动力余缺调剂一次性就业创业服务补贴申领名册</w:t>
      </w:r>
    </w:p>
    <w:p w:rsidR="000A4F0C" w:rsidRDefault="000A4F0C" w:rsidP="000A4F0C">
      <w:pPr>
        <w:pStyle w:val="a5"/>
        <w:widowControl/>
        <w:spacing w:beforeLines="50" w:before="120"/>
        <w:ind w:firstLine="0"/>
        <w:jc w:val="left"/>
        <w:rPr>
          <w:bCs/>
        </w:rPr>
      </w:pPr>
      <w:r>
        <w:rPr>
          <w:rFonts w:hAnsi="仿宋" w:hint="eastAsia"/>
          <w:bCs/>
        </w:rPr>
        <w:t>填表日期：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122"/>
        <w:gridCol w:w="561"/>
        <w:gridCol w:w="1413"/>
        <w:gridCol w:w="843"/>
        <w:gridCol w:w="80"/>
        <w:gridCol w:w="54"/>
        <w:gridCol w:w="1650"/>
        <w:gridCol w:w="1451"/>
        <w:gridCol w:w="1470"/>
        <w:gridCol w:w="60"/>
        <w:gridCol w:w="578"/>
        <w:gridCol w:w="843"/>
        <w:gridCol w:w="844"/>
        <w:gridCol w:w="1125"/>
        <w:gridCol w:w="984"/>
      </w:tblGrid>
      <w:tr w:rsidR="000A4F0C" w:rsidTr="0037030E">
        <w:trPr>
          <w:trHeight w:val="720"/>
          <w:jc w:val="center"/>
        </w:trPr>
        <w:tc>
          <w:tcPr>
            <w:tcW w:w="2525" w:type="dxa"/>
            <w:gridSpan w:val="3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bCs/>
              </w:rPr>
            </w:pPr>
            <w:r>
              <w:rPr>
                <w:rFonts w:hAnsi="仿宋" w:hint="eastAsia"/>
                <w:bCs/>
              </w:rPr>
              <w:t>用人单位名称</w:t>
            </w: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（盖章）</w:t>
            </w:r>
          </w:p>
        </w:tc>
        <w:tc>
          <w:tcPr>
            <w:tcW w:w="3235" w:type="dxa"/>
            <w:gridSpan w:val="4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组织机构代码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（社会信用代码）</w:t>
            </w:r>
          </w:p>
        </w:tc>
        <w:tc>
          <w:tcPr>
            <w:tcW w:w="2108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注册地址</w:t>
            </w: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18"/>
          <w:jc w:val="center"/>
        </w:trPr>
        <w:tc>
          <w:tcPr>
            <w:tcW w:w="2525" w:type="dxa"/>
            <w:gridSpan w:val="3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经营范围</w:t>
            </w: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</w:p>
        </w:tc>
        <w:tc>
          <w:tcPr>
            <w:tcW w:w="3235" w:type="dxa"/>
            <w:gridSpan w:val="4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联系人</w:t>
            </w:r>
          </w:p>
        </w:tc>
        <w:tc>
          <w:tcPr>
            <w:tcW w:w="2108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手机号码</w:t>
            </w: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left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735"/>
          <w:jc w:val="center"/>
        </w:trPr>
        <w:tc>
          <w:tcPr>
            <w:tcW w:w="2525" w:type="dxa"/>
            <w:gridSpan w:val="3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参与的劳动力余缺调剂活动名称</w:t>
            </w: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3235" w:type="dxa"/>
            <w:gridSpan w:val="4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参与活动日期</w:t>
            </w:r>
          </w:p>
        </w:tc>
        <w:tc>
          <w:tcPr>
            <w:tcW w:w="2108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活动主办单位</w:t>
            </w: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470"/>
          <w:jc w:val="center"/>
        </w:trPr>
        <w:tc>
          <w:tcPr>
            <w:tcW w:w="2525" w:type="dxa"/>
            <w:gridSpan w:val="3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帮助失业职工等重点人群就业人数</w:t>
            </w: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3235" w:type="dxa"/>
            <w:gridSpan w:val="4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是否劳务派遣</w:t>
            </w:r>
          </w:p>
        </w:tc>
        <w:tc>
          <w:tcPr>
            <w:tcW w:w="2108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申请补贴金额</w:t>
            </w: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629"/>
          <w:jc w:val="center"/>
        </w:trPr>
        <w:tc>
          <w:tcPr>
            <w:tcW w:w="2525" w:type="dxa"/>
            <w:gridSpan w:val="3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企业开户名称</w:t>
            </w:r>
          </w:p>
        </w:tc>
        <w:tc>
          <w:tcPr>
            <w:tcW w:w="2256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3235" w:type="dxa"/>
            <w:gridSpan w:val="4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开户账号</w:t>
            </w:r>
          </w:p>
        </w:tc>
        <w:tc>
          <w:tcPr>
            <w:tcW w:w="2108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87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开户银行</w:t>
            </w:r>
          </w:p>
        </w:tc>
        <w:tc>
          <w:tcPr>
            <w:tcW w:w="2109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441"/>
          <w:jc w:val="center"/>
        </w:trPr>
        <w:tc>
          <w:tcPr>
            <w:tcW w:w="13920" w:type="dxa"/>
            <w:gridSpan w:val="16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64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帮助失业职工等重点人群就业人员名单（可另附表格）</w:t>
            </w:r>
          </w:p>
        </w:tc>
      </w:tr>
      <w:tr w:rsidR="000A4F0C" w:rsidTr="0037030E">
        <w:trPr>
          <w:trHeight w:val="417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序号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姓名</w:t>
            </w: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身份证号</w:t>
            </w: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性别</w:t>
            </w: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户籍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所在地</w:t>
            </w: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参保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单位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开始参保时间</w:t>
            </w: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实际参保月数</w:t>
            </w: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月收入</w:t>
            </w: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吃住情况</w:t>
            </w: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备注</w:t>
            </w:r>
          </w:p>
        </w:tc>
      </w:tr>
      <w:tr w:rsidR="000A4F0C" w:rsidTr="0037030E">
        <w:trPr>
          <w:trHeight w:val="520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lastRenderedPageBreak/>
              <w:t>1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2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2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6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3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4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5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6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7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8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9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544"/>
          <w:jc w:val="center"/>
        </w:trPr>
        <w:tc>
          <w:tcPr>
            <w:tcW w:w="842" w:type="dxa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  <w:r>
              <w:rPr>
                <w:rFonts w:hAnsi="仿宋"/>
                <w:bCs/>
              </w:rPr>
              <w:t>10</w:t>
            </w: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974" w:type="dxa"/>
            <w:gridSpan w:val="2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77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65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51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481" w:type="dxa"/>
            <w:gridSpan w:val="3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1125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jc w:val="center"/>
              <w:rPr>
                <w:rFonts w:hAnsi="仿宋"/>
                <w:bCs/>
              </w:rPr>
            </w:pPr>
          </w:p>
        </w:tc>
      </w:tr>
      <w:tr w:rsidR="000A4F0C" w:rsidTr="0037030E">
        <w:trPr>
          <w:trHeight w:val="702"/>
          <w:jc w:val="center"/>
        </w:trPr>
        <w:tc>
          <w:tcPr>
            <w:tcW w:w="13920" w:type="dxa"/>
            <w:gridSpan w:val="16"/>
            <w:vAlign w:val="center"/>
          </w:tcPr>
          <w:p w:rsidR="000A4F0C" w:rsidRDefault="000A4F0C" w:rsidP="0037030E">
            <w:pPr>
              <w:pStyle w:val="a5"/>
              <w:widowControl/>
              <w:spacing w:line="440" w:lineRule="exact"/>
              <w:ind w:firstLine="640"/>
              <w:jc w:val="center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以下内容由审核部门填写</w:t>
            </w:r>
          </w:p>
        </w:tc>
      </w:tr>
      <w:tr w:rsidR="000A4F0C" w:rsidTr="0037030E">
        <w:trPr>
          <w:trHeight w:val="1677"/>
          <w:jc w:val="center"/>
        </w:trPr>
        <w:tc>
          <w:tcPr>
            <w:tcW w:w="4861" w:type="dxa"/>
            <w:gridSpan w:val="6"/>
            <w:vAlign w:val="center"/>
          </w:tcPr>
          <w:p w:rsidR="000A4F0C" w:rsidRDefault="000A4F0C" w:rsidP="0037030E">
            <w:pPr>
              <w:widowControl/>
              <w:spacing w:line="500" w:lineRule="exact"/>
              <w:ind w:firstLineChars="0" w:firstLine="0"/>
              <w:rPr>
                <w:rFonts w:ascii="仿宋_GB2312" w:hAnsi="仿宋"/>
                <w:bCs/>
              </w:rPr>
            </w:pPr>
            <w:r>
              <w:rPr>
                <w:rFonts w:ascii="仿宋_GB2312" w:hAnsi="仿宋" w:hint="eastAsia"/>
                <w:bCs/>
              </w:rPr>
              <w:t>区人力社保部门意见：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0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经办人：单位（盖章）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640"/>
              <w:jc w:val="righ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年 月 日</w:t>
            </w:r>
          </w:p>
        </w:tc>
        <w:tc>
          <w:tcPr>
            <w:tcW w:w="4685" w:type="dxa"/>
            <w:gridSpan w:val="5"/>
            <w:tcBorders>
              <w:left w:val="nil"/>
            </w:tcBorders>
            <w:vAlign w:val="center"/>
          </w:tcPr>
          <w:p w:rsidR="000A4F0C" w:rsidRDefault="000A4F0C" w:rsidP="0037030E">
            <w:pPr>
              <w:widowControl/>
              <w:spacing w:line="500" w:lineRule="exact"/>
              <w:ind w:firstLineChars="0" w:firstLine="0"/>
              <w:rPr>
                <w:rFonts w:ascii="仿宋_GB2312" w:hAnsi="仿宋"/>
                <w:bCs/>
              </w:rPr>
            </w:pPr>
            <w:r>
              <w:rPr>
                <w:rFonts w:ascii="仿宋_GB2312" w:hAnsi="仿宋" w:hint="eastAsia"/>
                <w:bCs/>
              </w:rPr>
              <w:t>市就业管理服务局意见：</w:t>
            </w:r>
          </w:p>
          <w:p w:rsidR="000A4F0C" w:rsidRDefault="000A4F0C" w:rsidP="0037030E">
            <w:pPr>
              <w:widowControl/>
              <w:spacing w:line="500" w:lineRule="exact"/>
              <w:ind w:firstLineChars="0" w:firstLine="0"/>
              <w:rPr>
                <w:rFonts w:ascii="仿宋_GB2312" w:hAnsi="仿宋"/>
                <w:bCs/>
              </w:rPr>
            </w:pPr>
            <w:r>
              <w:rPr>
                <w:rFonts w:ascii="仿宋_GB2312" w:hAnsi="仿宋" w:hint="eastAsia"/>
                <w:bCs/>
              </w:rPr>
              <w:t>经办人：单位（盖章）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640"/>
              <w:jc w:val="righ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年 月 日</w:t>
            </w:r>
          </w:p>
        </w:tc>
        <w:tc>
          <w:tcPr>
            <w:tcW w:w="4374" w:type="dxa"/>
            <w:gridSpan w:val="5"/>
            <w:tcBorders>
              <w:left w:val="nil"/>
            </w:tcBorders>
            <w:vAlign w:val="center"/>
          </w:tcPr>
          <w:p w:rsidR="000A4F0C" w:rsidRDefault="000A4F0C" w:rsidP="0037030E">
            <w:pPr>
              <w:widowControl/>
              <w:spacing w:line="500" w:lineRule="exact"/>
              <w:ind w:firstLineChars="0" w:firstLine="0"/>
              <w:rPr>
                <w:rFonts w:ascii="仿宋_GB2312" w:hAnsi="仿宋"/>
                <w:bCs/>
              </w:rPr>
            </w:pPr>
            <w:r>
              <w:rPr>
                <w:rFonts w:ascii="仿宋_GB2312" w:hAnsi="仿宋" w:hint="eastAsia"/>
                <w:bCs/>
              </w:rPr>
              <w:t>市人力社保局意见：</w:t>
            </w:r>
          </w:p>
          <w:p w:rsidR="000A4F0C" w:rsidRDefault="000A4F0C" w:rsidP="0037030E">
            <w:pPr>
              <w:widowControl/>
              <w:spacing w:line="500" w:lineRule="exact"/>
              <w:ind w:firstLineChars="0" w:firstLine="0"/>
              <w:rPr>
                <w:rFonts w:ascii="仿宋_GB2312" w:hAnsi="仿宋"/>
                <w:bCs/>
              </w:rPr>
            </w:pPr>
            <w:r>
              <w:rPr>
                <w:rFonts w:ascii="仿宋_GB2312" w:hAnsi="仿宋" w:hint="eastAsia"/>
                <w:bCs/>
              </w:rPr>
              <w:t>经办人：单位（盖章）</w:t>
            </w:r>
          </w:p>
          <w:p w:rsidR="000A4F0C" w:rsidRDefault="000A4F0C" w:rsidP="0037030E">
            <w:pPr>
              <w:pStyle w:val="a5"/>
              <w:widowControl/>
              <w:spacing w:line="440" w:lineRule="exact"/>
              <w:ind w:firstLine="640"/>
              <w:jc w:val="right"/>
              <w:rPr>
                <w:rFonts w:hAnsi="仿宋"/>
                <w:bCs/>
              </w:rPr>
            </w:pPr>
            <w:r>
              <w:rPr>
                <w:rFonts w:hAnsi="仿宋" w:hint="eastAsia"/>
                <w:bCs/>
              </w:rPr>
              <w:t>年 月 日</w:t>
            </w:r>
          </w:p>
        </w:tc>
      </w:tr>
    </w:tbl>
    <w:p w:rsidR="000A4F0C" w:rsidRDefault="000A4F0C" w:rsidP="000A4F0C">
      <w:pPr>
        <w:ind w:firstLineChars="62" w:firstLine="198"/>
        <w:rPr>
          <w:szCs w:val="28"/>
        </w:rPr>
        <w:sectPr w:rsidR="000A4F0C">
          <w:pgSz w:w="16838" w:h="11906" w:orient="landscape"/>
          <w:pgMar w:top="1797" w:right="1440" w:bottom="1797" w:left="1440" w:header="0" w:footer="1588" w:gutter="0"/>
          <w:cols w:space="720"/>
          <w:docGrid w:linePitch="435"/>
        </w:sectPr>
      </w:pPr>
      <w:bookmarkStart w:id="0" w:name="_GoBack"/>
      <w:bookmarkEnd w:id="0"/>
    </w:p>
    <w:p w:rsidR="001E52E5" w:rsidRDefault="001E52E5" w:rsidP="000A4F0C">
      <w:pPr>
        <w:ind w:firstLineChars="0" w:firstLine="0"/>
      </w:pPr>
    </w:p>
    <w:sectPr w:rsidR="001E52E5" w:rsidSect="000A4F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2A" w:rsidRDefault="00B61E2A" w:rsidP="000A4F0C">
      <w:pPr>
        <w:spacing w:line="240" w:lineRule="auto"/>
        <w:ind w:firstLine="640"/>
      </w:pPr>
      <w:r>
        <w:separator/>
      </w:r>
    </w:p>
  </w:endnote>
  <w:endnote w:type="continuationSeparator" w:id="0">
    <w:p w:rsidR="00B61E2A" w:rsidRDefault="00B61E2A" w:rsidP="000A4F0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2A" w:rsidRDefault="00B61E2A" w:rsidP="000A4F0C">
      <w:pPr>
        <w:spacing w:line="240" w:lineRule="auto"/>
        <w:ind w:firstLine="640"/>
      </w:pPr>
      <w:r>
        <w:separator/>
      </w:r>
    </w:p>
  </w:footnote>
  <w:footnote w:type="continuationSeparator" w:id="0">
    <w:p w:rsidR="00B61E2A" w:rsidRDefault="00B61E2A" w:rsidP="000A4F0C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38"/>
    <w:rsid w:val="00007F0A"/>
    <w:rsid w:val="000A4F0C"/>
    <w:rsid w:val="000F6997"/>
    <w:rsid w:val="00121811"/>
    <w:rsid w:val="00152249"/>
    <w:rsid w:val="001A6609"/>
    <w:rsid w:val="001E52E5"/>
    <w:rsid w:val="00215A38"/>
    <w:rsid w:val="0029355A"/>
    <w:rsid w:val="002E353B"/>
    <w:rsid w:val="00375897"/>
    <w:rsid w:val="004E032C"/>
    <w:rsid w:val="00530227"/>
    <w:rsid w:val="005766AF"/>
    <w:rsid w:val="005F3427"/>
    <w:rsid w:val="0062534A"/>
    <w:rsid w:val="00657AAF"/>
    <w:rsid w:val="0078473F"/>
    <w:rsid w:val="00811D90"/>
    <w:rsid w:val="00861499"/>
    <w:rsid w:val="008E468F"/>
    <w:rsid w:val="00A60B04"/>
    <w:rsid w:val="00B242A4"/>
    <w:rsid w:val="00B61E2A"/>
    <w:rsid w:val="00BD61AB"/>
    <w:rsid w:val="00C27E2F"/>
    <w:rsid w:val="00CB1504"/>
    <w:rsid w:val="00CF435F"/>
    <w:rsid w:val="00D45C95"/>
    <w:rsid w:val="00E140DB"/>
    <w:rsid w:val="00ED71EC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0C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F0C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0A4F0C"/>
    <w:rPr>
      <w:kern w:val="2"/>
      <w:sz w:val="18"/>
      <w:szCs w:val="18"/>
    </w:rPr>
  </w:style>
  <w:style w:type="paragraph" w:styleId="a4">
    <w:name w:val="footer"/>
    <w:basedOn w:val="a"/>
    <w:link w:val="Char0"/>
    <w:rsid w:val="000A4F0C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0A4F0C"/>
    <w:rPr>
      <w:kern w:val="2"/>
      <w:sz w:val="18"/>
      <w:szCs w:val="18"/>
    </w:rPr>
  </w:style>
  <w:style w:type="character" w:customStyle="1" w:styleId="Char1">
    <w:name w:val="正文文本缩进 Char"/>
    <w:link w:val="a5"/>
    <w:rsid w:val="000A4F0C"/>
    <w:rPr>
      <w:rFonts w:ascii="仿宋_GB2312" w:eastAsia="仿宋_GB2312"/>
      <w:kern w:val="2"/>
      <w:sz w:val="32"/>
    </w:rPr>
  </w:style>
  <w:style w:type="paragraph" w:styleId="a5">
    <w:name w:val="Body Text Indent"/>
    <w:basedOn w:val="a"/>
    <w:link w:val="Char1"/>
    <w:rsid w:val="000A4F0C"/>
    <w:pPr>
      <w:spacing w:line="324" w:lineRule="auto"/>
      <w:ind w:firstLineChars="0" w:firstLine="636"/>
    </w:pPr>
    <w:rPr>
      <w:rFonts w:ascii="仿宋_GB2312"/>
    </w:rPr>
  </w:style>
  <w:style w:type="character" w:customStyle="1" w:styleId="Char10">
    <w:name w:val="正文文本缩进 Char1"/>
    <w:basedOn w:val="a0"/>
    <w:rsid w:val="000A4F0C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0C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F0C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0A4F0C"/>
    <w:rPr>
      <w:kern w:val="2"/>
      <w:sz w:val="18"/>
      <w:szCs w:val="18"/>
    </w:rPr>
  </w:style>
  <w:style w:type="paragraph" w:styleId="a4">
    <w:name w:val="footer"/>
    <w:basedOn w:val="a"/>
    <w:link w:val="Char0"/>
    <w:rsid w:val="000A4F0C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0A4F0C"/>
    <w:rPr>
      <w:kern w:val="2"/>
      <w:sz w:val="18"/>
      <w:szCs w:val="18"/>
    </w:rPr>
  </w:style>
  <w:style w:type="character" w:customStyle="1" w:styleId="Char1">
    <w:name w:val="正文文本缩进 Char"/>
    <w:link w:val="a5"/>
    <w:rsid w:val="000A4F0C"/>
    <w:rPr>
      <w:rFonts w:ascii="仿宋_GB2312" w:eastAsia="仿宋_GB2312"/>
      <w:kern w:val="2"/>
      <w:sz w:val="32"/>
    </w:rPr>
  </w:style>
  <w:style w:type="paragraph" w:styleId="a5">
    <w:name w:val="Body Text Indent"/>
    <w:basedOn w:val="a"/>
    <w:link w:val="Char1"/>
    <w:rsid w:val="000A4F0C"/>
    <w:pPr>
      <w:spacing w:line="324" w:lineRule="auto"/>
      <w:ind w:firstLineChars="0" w:firstLine="636"/>
    </w:pPr>
    <w:rPr>
      <w:rFonts w:ascii="仿宋_GB2312"/>
    </w:rPr>
  </w:style>
  <w:style w:type="character" w:customStyle="1" w:styleId="Char10">
    <w:name w:val="正文文本缩进 Char1"/>
    <w:basedOn w:val="a0"/>
    <w:rsid w:val="000A4F0C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2019-05-14T02:38:00Z</dcterms:created>
  <dcterms:modified xsi:type="dcterms:W3CDTF">2019-05-14T02:39:00Z</dcterms:modified>
</cp:coreProperties>
</file>