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360" w:lineRule="exact"/>
        <w:ind w:left="-566" w:leftChars="-177" w:right="-285" w:rightChars="-89" w:firstLine="0" w:firstLineChars="0"/>
        <w:rPr>
          <w:rFonts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附件2</w:t>
      </w:r>
    </w:p>
    <w:p>
      <w:pPr>
        <w:adjustRightInd/>
        <w:snapToGrid/>
        <w:spacing w:line="240" w:lineRule="auto"/>
        <w:ind w:left="-282" w:leftChars="-88" w:right="-227" w:rightChars="-71" w:firstLine="0" w:firstLineChars="0"/>
        <w:jc w:val="center"/>
        <w:rPr>
          <w:rFonts w:ascii="黑体" w:hAnsi="方正小标宋简体" w:eastAsia="黑体" w:cs="方正小标宋简体"/>
          <w:w w:val="95"/>
          <w:kern w:val="44"/>
          <w:sz w:val="44"/>
          <w:szCs w:val="44"/>
        </w:rPr>
      </w:pPr>
      <w:r>
        <w:rPr>
          <w:rFonts w:hint="eastAsia" w:ascii="黑体" w:hAnsi="方正小标宋简体" w:eastAsia="黑体" w:cs="方正小标宋简体"/>
          <w:w w:val="95"/>
          <w:kern w:val="44"/>
          <w:sz w:val="44"/>
          <w:szCs w:val="44"/>
        </w:rPr>
        <w:t>杭州市人力资源服务和产品创新项目资助申报表</w:t>
      </w:r>
    </w:p>
    <w:p>
      <w:pPr>
        <w:adjustRightInd/>
        <w:snapToGrid/>
        <w:spacing w:line="240" w:lineRule="auto"/>
        <w:ind w:left="-282" w:leftChars="-88" w:right="-227" w:rightChars="-71" w:firstLine="0" w:firstLineChars="0"/>
        <w:jc w:val="center"/>
        <w:rPr>
          <w:rFonts w:ascii="黑体" w:hAnsi="方正小标宋简体" w:eastAsia="黑体" w:cs="方正小标宋简体"/>
          <w:kern w:val="44"/>
          <w:sz w:val="10"/>
          <w:szCs w:val="10"/>
        </w:rPr>
      </w:pPr>
    </w:p>
    <w:tbl>
      <w:tblPr>
        <w:tblStyle w:val="2"/>
        <w:tblW w:w="10774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418"/>
        <w:gridCol w:w="1134"/>
        <w:gridCol w:w="141"/>
        <w:gridCol w:w="142"/>
        <w:gridCol w:w="840"/>
        <w:gridCol w:w="11"/>
        <w:gridCol w:w="283"/>
        <w:gridCol w:w="142"/>
        <w:gridCol w:w="142"/>
        <w:gridCol w:w="354"/>
        <w:gridCol w:w="780"/>
        <w:gridCol w:w="141"/>
        <w:gridCol w:w="426"/>
        <w:gridCol w:w="992"/>
        <w:gridCol w:w="142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项目名称</w:t>
            </w:r>
          </w:p>
        </w:tc>
        <w:tc>
          <w:tcPr>
            <w:tcW w:w="907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申报单位</w:t>
            </w:r>
          </w:p>
        </w:tc>
        <w:tc>
          <w:tcPr>
            <w:tcW w:w="42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人力资源服务      许可证编号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单位地址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成立时间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联系人      联系电话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创新类型</w:t>
            </w:r>
          </w:p>
        </w:tc>
        <w:tc>
          <w:tcPr>
            <w:tcW w:w="907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top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○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技术创新（□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专利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技术  □专有技术   □数字技术应用  □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其他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）                 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○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服务模式创新         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○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商业模式创新          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○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项目类别</w:t>
            </w:r>
          </w:p>
        </w:tc>
        <w:tc>
          <w:tcPr>
            <w:tcW w:w="907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□高级人才寻访（猎头） □招聘  □人力资源外包  □人力资源培训   □人力资源咨询  □人才测评 □人力资源管理信息化   □其它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申报单位 财务状况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top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营业收入 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top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2019年</w:t>
            </w:r>
          </w:p>
        </w:tc>
        <w:tc>
          <w:tcPr>
            <w:tcW w:w="2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1200" w:firstLineChars="500"/>
              <w:jc w:val="left"/>
              <w:textAlignment w:val="top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>万元</w:t>
            </w:r>
          </w:p>
        </w:tc>
        <w:tc>
          <w:tcPr>
            <w:tcW w:w="134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top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净利润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top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2019年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960" w:firstLineChars="400"/>
              <w:jc w:val="left"/>
              <w:textAlignment w:val="top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left"/>
              <w:textAlignment w:val="top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top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2020年</w:t>
            </w:r>
          </w:p>
        </w:tc>
        <w:tc>
          <w:tcPr>
            <w:tcW w:w="2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1200" w:firstLineChars="500"/>
              <w:jc w:val="left"/>
              <w:textAlignment w:val="top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>万元</w:t>
            </w:r>
          </w:p>
        </w:tc>
        <w:tc>
          <w:tcPr>
            <w:tcW w:w="134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textAlignment w:val="top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top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2020年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960" w:firstLineChars="400"/>
              <w:jc w:val="left"/>
              <w:textAlignment w:val="top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top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top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2021年  （预计）</w:t>
            </w:r>
          </w:p>
        </w:tc>
        <w:tc>
          <w:tcPr>
            <w:tcW w:w="2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1200" w:firstLineChars="500"/>
              <w:jc w:val="left"/>
              <w:textAlignment w:val="top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>万元</w:t>
            </w:r>
          </w:p>
        </w:tc>
        <w:tc>
          <w:tcPr>
            <w:tcW w:w="134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textAlignment w:val="top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top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2021年（预计）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960" w:firstLineChars="400"/>
              <w:jc w:val="left"/>
              <w:textAlignment w:val="top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参评类别</w:t>
            </w:r>
          </w:p>
        </w:tc>
        <w:tc>
          <w:tcPr>
            <w:tcW w:w="9072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198" w:firstLineChars="71"/>
              <w:jc w:val="left"/>
              <w:textAlignment w:val="top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□原创类       □应用类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top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项目研发   开始时间</w:t>
            </w:r>
          </w:p>
        </w:tc>
        <w:tc>
          <w:tcPr>
            <w:tcW w:w="269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560"/>
              <w:textAlignment w:val="top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年    月</w:t>
            </w:r>
          </w:p>
        </w:tc>
        <w:tc>
          <w:tcPr>
            <w:tcW w:w="127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top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项目研发阶段</w:t>
            </w:r>
          </w:p>
        </w:tc>
        <w:tc>
          <w:tcPr>
            <w:tcW w:w="5103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textAlignment w:val="top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□产品研发  □市场推广  □维护提升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top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目标用户</w:t>
            </w:r>
          </w:p>
        </w:tc>
        <w:tc>
          <w:tcPr>
            <w:tcW w:w="9072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textAlignment w:val="top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7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呈现方式</w:t>
            </w:r>
          </w:p>
        </w:tc>
        <w:tc>
          <w:tcPr>
            <w:tcW w:w="4111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□移动端  □互联网 □数据库  □企业内部IT系统          □其它 </w:t>
            </w:r>
          </w:p>
        </w:tc>
        <w:tc>
          <w:tcPr>
            <w:tcW w:w="127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用户活跃情况</w:t>
            </w:r>
          </w:p>
        </w:tc>
        <w:tc>
          <w:tcPr>
            <w:tcW w:w="368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（现有用户数、网站或APP月访问量、月活跃用户等）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7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top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研发投入（万元）</w:t>
            </w:r>
          </w:p>
        </w:tc>
        <w:tc>
          <w:tcPr>
            <w:tcW w:w="9072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textAlignment w:val="top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（研发总投入及投入主要构成）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产品盈利 方式</w:t>
            </w:r>
          </w:p>
        </w:tc>
        <w:tc>
          <w:tcPr>
            <w:tcW w:w="907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560" w:firstLineChars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运营推广 方式</w:t>
            </w:r>
          </w:p>
        </w:tc>
        <w:tc>
          <w:tcPr>
            <w:tcW w:w="907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560" w:firstLineChars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经济效益</w:t>
            </w:r>
          </w:p>
        </w:tc>
        <w:tc>
          <w:tcPr>
            <w:tcW w:w="907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（项目2020年营业收入、利润，股权构成等）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DEMO账号</w:t>
            </w:r>
          </w:p>
        </w:tc>
        <w:tc>
          <w:tcPr>
            <w:tcW w:w="907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（若有DEMO可演示，提供相应网址链接或APP名称，试用账号、密码等）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2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项目简介 及创新点  （300字）</w:t>
            </w:r>
          </w:p>
        </w:tc>
        <w:tc>
          <w:tcPr>
            <w:tcW w:w="907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1" w:hRule="atLeast"/>
        </w:trPr>
        <w:tc>
          <w:tcPr>
            <w:tcW w:w="5377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</w:tcPr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申报单位意见：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本单位承诺申请表格所填内容及提交的其他材料均真实、正确无误。且明确若未如实填报或提交虚假材料，将被取消申请资格，并被追究相关责任。</w:t>
            </w:r>
          </w:p>
          <w:p>
            <w:pPr>
              <w:adjustRightInd/>
              <w:snapToGrid/>
              <w:spacing w:line="280" w:lineRule="exact"/>
              <w:ind w:left="2110" w:leftChars="572" w:hanging="280" w:hangingChars="10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280" w:lineRule="exact"/>
              <w:ind w:left="2526" w:leftChars="308" w:right="561" w:hanging="1540" w:hangingChars="55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单位负责人签字：         </w:t>
            </w:r>
          </w:p>
          <w:p>
            <w:pPr>
              <w:adjustRightInd/>
              <w:snapToGrid/>
              <w:spacing w:line="280" w:lineRule="exact"/>
              <w:ind w:right="561" w:firstLine="2438" w:firstLineChars="871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年  月  日（盖章）                   </w:t>
            </w:r>
          </w:p>
        </w:tc>
        <w:tc>
          <w:tcPr>
            <w:tcW w:w="5397" w:type="dxa"/>
            <w:gridSpan w:val="11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所在地人力社保部门意见：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adjustRightInd/>
              <w:snapToGrid/>
              <w:spacing w:line="280" w:lineRule="exact"/>
              <w:ind w:left="2110" w:leftChars="572" w:hanging="280" w:hangingChars="10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280" w:lineRule="exact"/>
              <w:ind w:left="2110" w:leftChars="572" w:hanging="280" w:hangingChars="10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280" w:lineRule="exact"/>
              <w:ind w:left="1969" w:leftChars="484" w:hanging="420" w:hangingChars="15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280" w:lineRule="exact"/>
              <w:ind w:left="1969" w:leftChars="484" w:hanging="420" w:hangingChars="15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280" w:lineRule="exact"/>
              <w:ind w:left="1971" w:leftChars="616" w:firstLine="420" w:firstLineChars="15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年   月   日（盖章）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5" w:hRule="atLeast"/>
        </w:trPr>
        <w:tc>
          <w:tcPr>
            <w:tcW w:w="5388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</w:tcPr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市人力社保局意见：</w:t>
            </w:r>
          </w:p>
          <w:p>
            <w:pPr>
              <w:adjustRightInd/>
              <w:snapToGrid/>
              <w:spacing w:line="360" w:lineRule="exact"/>
              <w:ind w:firstLine="56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360" w:lineRule="exact"/>
              <w:ind w:firstLine="56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360" w:lineRule="exact"/>
              <w:ind w:firstLine="2520" w:firstLineChars="90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年  月   日（盖章）                    </w:t>
            </w:r>
          </w:p>
        </w:tc>
        <w:tc>
          <w:tcPr>
            <w:tcW w:w="5386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市财政局意见：</w:t>
            </w: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br w:type="textWrapping"/>
            </w: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               年  月   日（盖章）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61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2020-11-10T08:05:07Z</dcterms:created>
  <dc:creator>Administrator</dc:creator>
  <cp:lastModifiedBy>Administrator</cp:lastModifiedBy>
  <dcterms:modified xsi:type="dcterms:W3CDTF">2020-11-10T08:05:25Z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